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2E" w:rsidRPr="00D13628" w:rsidRDefault="00113A2E" w:rsidP="00113A2E">
      <w:pPr>
        <w:rPr>
          <w:sz w:val="28"/>
        </w:rPr>
      </w:pPr>
      <w:r w:rsidRPr="00D13628">
        <w:rPr>
          <w:b/>
          <w:bCs/>
          <w:sz w:val="28"/>
        </w:rPr>
        <w:t>Glenn Gordon (K-5 NGSS breakout session, NGSS Overview session):</w:t>
      </w:r>
    </w:p>
    <w:p w:rsidR="00113A2E" w:rsidRPr="00D13628" w:rsidRDefault="00113A2E" w:rsidP="00113A2E">
      <w:pPr>
        <w:spacing w:before="100" w:beforeAutospacing="1" w:after="100" w:afterAutospacing="1"/>
        <w:rPr>
          <w:sz w:val="28"/>
        </w:rPr>
      </w:pPr>
      <w:r w:rsidRPr="00D13628">
        <w:rPr>
          <w:sz w:val="28"/>
        </w:rPr>
        <w:t>Glenn Gordon, Math/Science/Technology Curriculum Specialist for Pearson Curriculum Group, taught for six years in Washington state public schools. He holds a Bachelor of Arts Degree in Secondary Education from the University of Washington in Seattle. </w:t>
      </w:r>
    </w:p>
    <w:p w:rsidR="00D13628" w:rsidRPr="00D13628" w:rsidRDefault="00D13628" w:rsidP="00D13628">
      <w:pPr>
        <w:rPr>
          <w:sz w:val="28"/>
        </w:rPr>
      </w:pPr>
    </w:p>
    <w:p w:rsidR="00D13628" w:rsidRPr="00D13628" w:rsidRDefault="00D13628" w:rsidP="00D13628">
      <w:pPr>
        <w:rPr>
          <w:sz w:val="28"/>
        </w:rPr>
      </w:pPr>
      <w:r w:rsidRPr="00D13628">
        <w:rPr>
          <w:sz w:val="28"/>
        </w:rPr>
        <w:t>Glenn has worked in the curriculum publishing industry for 25 years, as an elementary an</w:t>
      </w:r>
      <w:bookmarkStart w:id="0" w:name="_GoBack"/>
      <w:bookmarkEnd w:id="0"/>
      <w:r w:rsidRPr="00D13628">
        <w:rPr>
          <w:sz w:val="28"/>
        </w:rPr>
        <w:t>d middle school sales representative, and for the last 20 years as a professional educational consultant and curriculum specialist with Pearson Education.  Glenn has facilitated more than 1,200 implementation workshops in 20 U.S. states, training more than 20,000 K-12 educators.  He has also represented field teams in the creation and development of six K-8 science programs, including Pearson’s latest </w:t>
      </w:r>
      <w:r w:rsidRPr="00D13628">
        <w:rPr>
          <w:i/>
          <w:iCs/>
          <w:sz w:val="28"/>
        </w:rPr>
        <w:t>Interactive Science </w:t>
      </w:r>
      <w:r w:rsidRPr="00D13628">
        <w:rPr>
          <w:sz w:val="28"/>
        </w:rPr>
        <w:t>series.  </w:t>
      </w:r>
    </w:p>
    <w:p w:rsidR="00D13628" w:rsidRPr="00D13628" w:rsidRDefault="00D13628" w:rsidP="00D13628">
      <w:pPr>
        <w:rPr>
          <w:sz w:val="28"/>
        </w:rPr>
      </w:pPr>
      <w:r w:rsidRPr="00D13628">
        <w:rPr>
          <w:sz w:val="28"/>
        </w:rPr>
        <w:t> </w:t>
      </w:r>
    </w:p>
    <w:p w:rsidR="00D13628" w:rsidRPr="00D13628" w:rsidRDefault="00D13628" w:rsidP="00D13628">
      <w:pPr>
        <w:rPr>
          <w:sz w:val="28"/>
        </w:rPr>
      </w:pPr>
      <w:r w:rsidRPr="00D13628">
        <w:rPr>
          <w:sz w:val="28"/>
        </w:rPr>
        <w:t>Glenn presents annually for state conferences such as the Washington, Idaho, Oregon, and Colorado Science Teachers Associations (WSTA, ISTA, OSTA, CAST), and Southern Nevada Math and Science Conference, and national/international conferences including Northwest Math Conference (NWMC), National Council of Teachers of Mathematics (NCTM), National Science Teachers Association (NSTA), and the International Society for Technology in Education (ISTE).</w:t>
      </w:r>
    </w:p>
    <w:p w:rsidR="00CF63C8" w:rsidRDefault="00CF63C8"/>
    <w:sectPr w:rsidR="00CF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8"/>
    <w:rsid w:val="00113A2E"/>
    <w:rsid w:val="004D47D8"/>
    <w:rsid w:val="00CF63C8"/>
    <w:rsid w:val="00D1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Cusick</dc:creator>
  <cp:lastModifiedBy>Meghan Cusick</cp:lastModifiedBy>
  <cp:revision>3</cp:revision>
  <dcterms:created xsi:type="dcterms:W3CDTF">2017-02-02T18:57:00Z</dcterms:created>
  <dcterms:modified xsi:type="dcterms:W3CDTF">2017-02-02T18:57:00Z</dcterms:modified>
</cp:coreProperties>
</file>