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04C" w:rsidRPr="00590771" w:rsidRDefault="008022C1" w:rsidP="001967E1">
      <w:pPr>
        <w:jc w:val="center"/>
        <w:rPr>
          <w:b/>
          <w:sz w:val="32"/>
          <w:szCs w:val="32"/>
        </w:rPr>
      </w:pPr>
      <w:r w:rsidRPr="00590771">
        <w:rPr>
          <w:b/>
          <w:sz w:val="32"/>
          <w:szCs w:val="32"/>
        </w:rPr>
        <w:t xml:space="preserve">SUPERINTENDENT </w:t>
      </w:r>
      <w:r w:rsidR="00F6348D" w:rsidRPr="00590771">
        <w:rPr>
          <w:b/>
          <w:sz w:val="32"/>
          <w:szCs w:val="32"/>
        </w:rPr>
        <w:t xml:space="preserve">EMPLOYMENT </w:t>
      </w:r>
      <w:r w:rsidRPr="00590771">
        <w:rPr>
          <w:b/>
          <w:sz w:val="32"/>
          <w:szCs w:val="32"/>
        </w:rPr>
        <w:t>CONTRACTS</w:t>
      </w:r>
    </w:p>
    <w:p w:rsidR="008022C1" w:rsidRPr="00590771" w:rsidRDefault="008022C1" w:rsidP="008022C1">
      <w:pPr>
        <w:jc w:val="both"/>
        <w:rPr>
          <w:b/>
          <w:sz w:val="32"/>
          <w:szCs w:val="32"/>
        </w:rPr>
      </w:pPr>
    </w:p>
    <w:p w:rsidR="008022C1" w:rsidRDefault="008022C1" w:rsidP="001967E1">
      <w:pPr>
        <w:jc w:val="center"/>
        <w:rPr>
          <w:sz w:val="28"/>
          <w:szCs w:val="28"/>
        </w:rPr>
      </w:pPr>
      <w:r>
        <w:rPr>
          <w:sz w:val="28"/>
          <w:szCs w:val="28"/>
        </w:rPr>
        <w:t>INTRODUCTION</w:t>
      </w:r>
    </w:p>
    <w:p w:rsidR="001967E1" w:rsidRDefault="001967E1" w:rsidP="0085494C">
      <w:pPr>
        <w:jc w:val="both"/>
      </w:pPr>
    </w:p>
    <w:p w:rsidR="008022C1" w:rsidRDefault="00F6348D" w:rsidP="001967E1">
      <w:pPr>
        <w:jc w:val="both"/>
      </w:pPr>
      <w:r>
        <w:t xml:space="preserve">Listed below are some </w:t>
      </w:r>
      <w:r w:rsidR="008022C1">
        <w:t>eleme</w:t>
      </w:r>
      <w:r w:rsidR="00EC3792">
        <w:t>nts of superintendent contracts</w:t>
      </w:r>
      <w:r>
        <w:t xml:space="preserve"> for you to </w:t>
      </w:r>
      <w:r w:rsidR="00F2740E">
        <w:t xml:space="preserve">consider </w:t>
      </w:r>
      <w:r>
        <w:t>discuss</w:t>
      </w:r>
      <w:r w:rsidR="00F2740E">
        <w:t>ing</w:t>
      </w:r>
      <w:r>
        <w:t xml:space="preserve"> with your </w:t>
      </w:r>
      <w:r w:rsidR="00F2740E" w:rsidRPr="00590771">
        <w:rPr>
          <w:u w:val="single"/>
        </w:rPr>
        <w:t>personal</w:t>
      </w:r>
      <w:r w:rsidR="00F2740E">
        <w:t xml:space="preserve"> attorney </w:t>
      </w:r>
      <w:r w:rsidR="008022C1">
        <w:t xml:space="preserve">as you take a new position or renew your current </w:t>
      </w:r>
      <w:r w:rsidR="00F2740E">
        <w:t xml:space="preserve">employment </w:t>
      </w:r>
      <w:r w:rsidR="008022C1">
        <w:t>contract.  These elements are not appropriate for all distric</w:t>
      </w:r>
      <w:r w:rsidR="00EC3792">
        <w:t>ts</w:t>
      </w:r>
      <w:r w:rsidR="008022C1">
        <w:t xml:space="preserve">.  Also, this is not an all-inclusive, comprehensive list of contract elements.  You </w:t>
      </w:r>
      <w:r w:rsidR="00721A66">
        <w:t xml:space="preserve">and your attorney </w:t>
      </w:r>
      <w:r w:rsidR="008022C1">
        <w:t>must determine what is appropriate for your district</w:t>
      </w:r>
      <w:r w:rsidR="00721A66">
        <w:t>, school</w:t>
      </w:r>
      <w:r w:rsidR="008022C1">
        <w:t xml:space="preserve"> board</w:t>
      </w:r>
      <w:r w:rsidR="00EC3792">
        <w:t>,</w:t>
      </w:r>
      <w:r w:rsidR="008022C1">
        <w:t xml:space="preserve"> and community.  </w:t>
      </w:r>
      <w:r w:rsidR="00F2740E" w:rsidRPr="00F2740E">
        <w:rPr>
          <w:b/>
          <w:i/>
        </w:rPr>
        <w:t>Nothing in</w:t>
      </w:r>
      <w:r w:rsidR="00F2740E" w:rsidRPr="00F2740E">
        <w:rPr>
          <w:i/>
        </w:rPr>
        <w:t xml:space="preserve"> </w:t>
      </w:r>
      <w:r w:rsidR="00F2740E" w:rsidRPr="00F2740E">
        <w:rPr>
          <w:b/>
          <w:i/>
        </w:rPr>
        <w:t>this document should be considered as legal advice.  Y</w:t>
      </w:r>
      <w:r w:rsidR="008022C1" w:rsidRPr="00F2740E">
        <w:rPr>
          <w:b/>
          <w:i/>
        </w:rPr>
        <w:t xml:space="preserve">ou </w:t>
      </w:r>
      <w:r w:rsidR="00EC3792">
        <w:rPr>
          <w:b/>
          <w:i/>
        </w:rPr>
        <w:t>should</w:t>
      </w:r>
      <w:r w:rsidR="00F2740E" w:rsidRPr="00F2740E">
        <w:rPr>
          <w:b/>
          <w:i/>
        </w:rPr>
        <w:t xml:space="preserve"> </w:t>
      </w:r>
      <w:r w:rsidR="008022C1" w:rsidRPr="00F2740E">
        <w:rPr>
          <w:b/>
          <w:i/>
        </w:rPr>
        <w:t xml:space="preserve">obtain </w:t>
      </w:r>
      <w:r w:rsidR="00F2740E" w:rsidRPr="00F2740E">
        <w:rPr>
          <w:b/>
          <w:i/>
        </w:rPr>
        <w:t xml:space="preserve">and pay for </w:t>
      </w:r>
      <w:r w:rsidR="008022C1" w:rsidRPr="00F2740E">
        <w:rPr>
          <w:b/>
          <w:i/>
        </w:rPr>
        <w:t>legal co</w:t>
      </w:r>
      <w:r w:rsidR="00F2740E" w:rsidRPr="00F2740E">
        <w:rPr>
          <w:b/>
          <w:i/>
        </w:rPr>
        <w:t xml:space="preserve">unsel </w:t>
      </w:r>
      <w:r w:rsidR="008022C1" w:rsidRPr="00F2740E">
        <w:rPr>
          <w:b/>
          <w:i/>
        </w:rPr>
        <w:t>to review any c</w:t>
      </w:r>
      <w:r w:rsidR="00EC3792">
        <w:rPr>
          <w:b/>
          <w:i/>
        </w:rPr>
        <w:t xml:space="preserve">ontract before you sign it.  Also your attorney will </w:t>
      </w:r>
      <w:r w:rsidR="008022C1" w:rsidRPr="00F2740E">
        <w:rPr>
          <w:b/>
          <w:i/>
        </w:rPr>
        <w:t xml:space="preserve">offer </w:t>
      </w:r>
      <w:r w:rsidR="00F2740E" w:rsidRPr="00F2740E">
        <w:rPr>
          <w:b/>
          <w:i/>
        </w:rPr>
        <w:t xml:space="preserve">you legal </w:t>
      </w:r>
      <w:r w:rsidR="008022C1" w:rsidRPr="00F2740E">
        <w:rPr>
          <w:b/>
          <w:i/>
        </w:rPr>
        <w:t xml:space="preserve">advice </w:t>
      </w:r>
      <w:r w:rsidR="00EC3792">
        <w:rPr>
          <w:b/>
          <w:i/>
        </w:rPr>
        <w:t xml:space="preserve">on the wording of elements </w:t>
      </w:r>
      <w:r w:rsidR="008022C1" w:rsidRPr="00F2740E">
        <w:rPr>
          <w:b/>
          <w:i/>
        </w:rPr>
        <w:t>you want to add, modify or delete f</w:t>
      </w:r>
      <w:r w:rsidR="00F2740E" w:rsidRPr="00F2740E">
        <w:rPr>
          <w:b/>
          <w:i/>
        </w:rPr>
        <w:t>rom the contract</w:t>
      </w:r>
      <w:r w:rsidR="00F2740E" w:rsidRPr="00F2740E">
        <w:rPr>
          <w:b/>
        </w:rPr>
        <w:t xml:space="preserve"> </w:t>
      </w:r>
      <w:r w:rsidR="00F2740E" w:rsidRPr="00D34911">
        <w:rPr>
          <w:b/>
          <w:i/>
        </w:rPr>
        <w:t>the</w:t>
      </w:r>
      <w:r w:rsidR="00F2740E" w:rsidRPr="00D34911">
        <w:rPr>
          <w:i/>
        </w:rPr>
        <w:t xml:space="preserve"> </w:t>
      </w:r>
      <w:r w:rsidR="00F2740E" w:rsidRPr="00F2740E">
        <w:rPr>
          <w:b/>
          <w:i/>
        </w:rPr>
        <w:t>board offers</w:t>
      </w:r>
      <w:r w:rsidR="00590771">
        <w:rPr>
          <w:b/>
          <w:i/>
        </w:rPr>
        <w:t xml:space="preserve"> </w:t>
      </w:r>
      <w:r w:rsidR="008022C1" w:rsidRPr="00F2740E">
        <w:rPr>
          <w:b/>
          <w:i/>
        </w:rPr>
        <w:t>you</w:t>
      </w:r>
      <w:r w:rsidR="008022C1" w:rsidRPr="00F2740E">
        <w:rPr>
          <w:i/>
        </w:rPr>
        <w:t>.</w:t>
      </w:r>
      <w:r w:rsidR="0085494C">
        <w:t xml:space="preserve">  Know the market rate </w:t>
      </w:r>
      <w:r w:rsidR="00693ACC">
        <w:t>for superintendent b</w:t>
      </w:r>
      <w:r w:rsidR="00721A66">
        <w:t xml:space="preserve">ase salaries and benefits for </w:t>
      </w:r>
      <w:r w:rsidR="00693ACC">
        <w:t>district</w:t>
      </w:r>
      <w:r w:rsidR="00721A66">
        <w:t>s</w:t>
      </w:r>
      <w:r w:rsidR="00693ACC">
        <w:t xml:space="preserve"> your size in the region, state</w:t>
      </w:r>
      <w:r w:rsidR="00EC3792">
        <w:t>,</w:t>
      </w:r>
      <w:r w:rsidR="00693ACC">
        <w:t xml:space="preserve"> and national</w:t>
      </w:r>
      <w:r w:rsidR="00F2740E">
        <w:t>ly</w:t>
      </w:r>
      <w:r w:rsidR="00693ACC">
        <w:t xml:space="preserve">.  The </w:t>
      </w:r>
      <w:r w:rsidR="00693ACC" w:rsidRPr="00D34911">
        <w:rPr>
          <w:i/>
        </w:rPr>
        <w:t>OSBA/COSA Annual Administrator Salary</w:t>
      </w:r>
      <w:r w:rsidR="00693ACC">
        <w:t xml:space="preserve"> </w:t>
      </w:r>
      <w:r w:rsidR="00693ACC" w:rsidRPr="00D34911">
        <w:rPr>
          <w:i/>
        </w:rPr>
        <w:t>and</w:t>
      </w:r>
      <w:r w:rsidR="00693ACC">
        <w:t xml:space="preserve"> </w:t>
      </w:r>
      <w:r w:rsidR="00693ACC" w:rsidRPr="00D34911">
        <w:rPr>
          <w:i/>
        </w:rPr>
        <w:t>Benefit</w:t>
      </w:r>
      <w:r w:rsidR="00693ACC">
        <w:t xml:space="preserve"> publication is a</w:t>
      </w:r>
      <w:r w:rsidR="00EC3792">
        <w:t xml:space="preserve"> great reference for Oregon and </w:t>
      </w:r>
      <w:r w:rsidR="00693ACC">
        <w:t>AASA</w:t>
      </w:r>
      <w:r w:rsidR="00EC3792">
        <w:t xml:space="preserve"> has helpful national information</w:t>
      </w:r>
      <w:r w:rsidR="00693ACC">
        <w:t>.</w:t>
      </w:r>
    </w:p>
    <w:p w:rsidR="00693ACC" w:rsidRDefault="00693ACC" w:rsidP="0085494C">
      <w:pPr>
        <w:jc w:val="both"/>
      </w:pPr>
    </w:p>
    <w:p w:rsidR="00693ACC" w:rsidRDefault="00F2740E" w:rsidP="0085494C">
      <w:pPr>
        <w:jc w:val="both"/>
        <w:rPr>
          <w:sz w:val="28"/>
          <w:szCs w:val="28"/>
        </w:rPr>
      </w:pPr>
      <w:r>
        <w:rPr>
          <w:sz w:val="28"/>
          <w:szCs w:val="28"/>
        </w:rPr>
        <w:t>*</w:t>
      </w:r>
      <w:r w:rsidR="00693ACC">
        <w:rPr>
          <w:sz w:val="28"/>
          <w:szCs w:val="28"/>
        </w:rPr>
        <w:t>INDEPENDENT REVIEW</w:t>
      </w:r>
    </w:p>
    <w:p w:rsidR="00693ACC" w:rsidRDefault="00693ACC" w:rsidP="0085494C">
      <w:pPr>
        <w:jc w:val="both"/>
      </w:pPr>
      <w:r>
        <w:t xml:space="preserve">The superintendent has had the opportunity to obtain, and has obtained (at </w:t>
      </w:r>
      <w:r w:rsidR="00590771">
        <w:t>his/</w:t>
      </w:r>
      <w:r>
        <w:t>her expense) independent legal or other professio</w:t>
      </w:r>
      <w:r w:rsidR="005C7D1E">
        <w:t xml:space="preserve">nal advice </w:t>
      </w:r>
      <w:r w:rsidR="00590771">
        <w:t xml:space="preserve">on </w:t>
      </w:r>
      <w:r w:rsidR="00F2740E">
        <w:t>this c</w:t>
      </w:r>
      <w:r>
        <w:t>ontract.  The superintendent acknowledges the terms of this contract and that the terms herein are fully understood and voluntarily accepted.</w:t>
      </w:r>
    </w:p>
    <w:p w:rsidR="008276BF" w:rsidRDefault="008276BF" w:rsidP="0085494C">
      <w:pPr>
        <w:jc w:val="both"/>
      </w:pPr>
    </w:p>
    <w:p w:rsidR="008276BF" w:rsidRDefault="00F2740E" w:rsidP="0085494C">
      <w:pPr>
        <w:jc w:val="both"/>
        <w:rPr>
          <w:sz w:val="28"/>
          <w:szCs w:val="28"/>
        </w:rPr>
      </w:pPr>
      <w:r>
        <w:rPr>
          <w:sz w:val="28"/>
          <w:szCs w:val="28"/>
        </w:rPr>
        <w:t>*</w:t>
      </w:r>
      <w:r w:rsidR="008276BF">
        <w:rPr>
          <w:sz w:val="28"/>
          <w:szCs w:val="28"/>
        </w:rPr>
        <w:t>CONTRACT REVIEW</w:t>
      </w:r>
    </w:p>
    <w:p w:rsidR="008276BF" w:rsidRDefault="008276BF" w:rsidP="0085494C">
      <w:pPr>
        <w:jc w:val="both"/>
      </w:pPr>
      <w:r>
        <w:t>At the conclusion of each annual evaluation</w:t>
      </w:r>
      <w:r w:rsidR="00F2740E">
        <w:t>, the parties shall review the c</w:t>
      </w:r>
      <w:r>
        <w:t>ontract and consider proposed modifications and additions.</w:t>
      </w:r>
    </w:p>
    <w:p w:rsidR="008276BF" w:rsidRDefault="008276BF" w:rsidP="0085494C">
      <w:pPr>
        <w:jc w:val="both"/>
      </w:pPr>
    </w:p>
    <w:p w:rsidR="008276BF" w:rsidRDefault="00F2740E" w:rsidP="0085494C">
      <w:pPr>
        <w:jc w:val="both"/>
        <w:rPr>
          <w:sz w:val="28"/>
          <w:szCs w:val="28"/>
        </w:rPr>
      </w:pPr>
      <w:r>
        <w:rPr>
          <w:sz w:val="28"/>
          <w:szCs w:val="28"/>
        </w:rPr>
        <w:t>*</w:t>
      </w:r>
      <w:r w:rsidR="008276BF">
        <w:rPr>
          <w:sz w:val="28"/>
          <w:szCs w:val="28"/>
        </w:rPr>
        <w:t>MODIFICATION</w:t>
      </w:r>
    </w:p>
    <w:p w:rsidR="008276BF" w:rsidRDefault="008276BF" w:rsidP="0085494C">
      <w:pPr>
        <w:jc w:val="both"/>
      </w:pPr>
      <w:r>
        <w:t xml:space="preserve">No amendment or any other type of </w:t>
      </w:r>
      <w:r w:rsidR="00F2740E">
        <w:t>mo</w:t>
      </w:r>
      <w:r>
        <w:t>di</w:t>
      </w:r>
      <w:r w:rsidR="00F2740E">
        <w:t>fi</w:t>
      </w:r>
      <w:r>
        <w:t>cation of</w:t>
      </w:r>
      <w:r w:rsidR="00F2740E">
        <w:t xml:space="preserve"> this c</w:t>
      </w:r>
      <w:r>
        <w:t>ontract shall be valid unless it is in writing and signed by both parties.</w:t>
      </w:r>
    </w:p>
    <w:p w:rsidR="001967E1" w:rsidRDefault="001967E1" w:rsidP="0085494C">
      <w:pPr>
        <w:jc w:val="both"/>
      </w:pPr>
    </w:p>
    <w:p w:rsidR="001967E1" w:rsidRDefault="001967E1" w:rsidP="0085494C">
      <w:pPr>
        <w:jc w:val="both"/>
        <w:rPr>
          <w:sz w:val="28"/>
          <w:szCs w:val="28"/>
        </w:rPr>
      </w:pPr>
      <w:r>
        <w:t>*</w:t>
      </w:r>
      <w:r>
        <w:rPr>
          <w:sz w:val="28"/>
          <w:szCs w:val="28"/>
        </w:rPr>
        <w:t>NOTICATION</w:t>
      </w:r>
    </w:p>
    <w:p w:rsidR="001967E1" w:rsidRDefault="001967E1" w:rsidP="001967E1">
      <w:pPr>
        <w:jc w:val="both"/>
      </w:pPr>
      <w:r>
        <w:t xml:space="preserve">All notices required or permitted in this contract shall be in writing and shall be deemed </w:t>
      </w:r>
      <w:r w:rsidR="005C2487">
        <w:t>delivered when delivered to the</w:t>
      </w:r>
      <w:r>
        <w:t xml:space="preserve"> parties in person or via U.S. mail</w:t>
      </w:r>
      <w:r w:rsidR="005C2487">
        <w:t xml:space="preserve"> to the appropriate addresses</w:t>
      </w:r>
      <w:r>
        <w:t>.</w:t>
      </w:r>
    </w:p>
    <w:p w:rsidR="001967E1" w:rsidRPr="001967E1" w:rsidRDefault="001967E1" w:rsidP="001967E1">
      <w:pPr>
        <w:jc w:val="both"/>
      </w:pPr>
    </w:p>
    <w:p w:rsidR="001967E1" w:rsidRDefault="001967E1" w:rsidP="0085494C">
      <w:pPr>
        <w:jc w:val="both"/>
        <w:rPr>
          <w:sz w:val="28"/>
          <w:szCs w:val="28"/>
        </w:rPr>
      </w:pPr>
    </w:p>
    <w:p w:rsidR="00F844C7" w:rsidRDefault="005C2487" w:rsidP="0085494C">
      <w:pPr>
        <w:jc w:val="both"/>
        <w:rPr>
          <w:sz w:val="28"/>
          <w:szCs w:val="28"/>
        </w:rPr>
      </w:pPr>
      <w:r>
        <w:rPr>
          <w:sz w:val="28"/>
          <w:szCs w:val="28"/>
        </w:rPr>
        <w:t>*</w:t>
      </w:r>
      <w:r w:rsidR="00F844C7">
        <w:rPr>
          <w:sz w:val="28"/>
          <w:szCs w:val="28"/>
        </w:rPr>
        <w:t>ENTIRE CONTRACT</w:t>
      </w:r>
    </w:p>
    <w:p w:rsidR="00F844C7" w:rsidRDefault="005C2487" w:rsidP="0085494C">
      <w:pPr>
        <w:jc w:val="both"/>
      </w:pPr>
      <w:r>
        <w:t>This c</w:t>
      </w:r>
      <w:r w:rsidR="00F844C7">
        <w:t>ont</w:t>
      </w:r>
      <w:r w:rsidR="001874F6">
        <w:t>ract constitutes the complete statement of agreements of the parties with respe</w:t>
      </w:r>
      <w:r>
        <w:t>ct to the subject matter herein</w:t>
      </w:r>
      <w:r w:rsidR="001874F6">
        <w:t xml:space="preserve"> and </w:t>
      </w:r>
      <w:r w:rsidR="001874F6" w:rsidRPr="00590771">
        <w:rPr>
          <w:u w:val="single"/>
        </w:rPr>
        <w:t>supersedes any and all other prior agreements and understandings both written and oral between the parties.</w:t>
      </w:r>
    </w:p>
    <w:p w:rsidR="001874F6" w:rsidRDefault="001874F6" w:rsidP="0085494C">
      <w:pPr>
        <w:jc w:val="both"/>
      </w:pPr>
    </w:p>
    <w:p w:rsidR="005C2487" w:rsidRDefault="005C2487" w:rsidP="0085494C">
      <w:pPr>
        <w:jc w:val="both"/>
        <w:rPr>
          <w:sz w:val="28"/>
          <w:szCs w:val="28"/>
        </w:rPr>
      </w:pPr>
    </w:p>
    <w:p w:rsidR="001874F6" w:rsidRDefault="005C2487" w:rsidP="0085494C">
      <w:pPr>
        <w:jc w:val="both"/>
        <w:rPr>
          <w:sz w:val="28"/>
          <w:szCs w:val="28"/>
        </w:rPr>
      </w:pPr>
      <w:r>
        <w:rPr>
          <w:sz w:val="28"/>
          <w:szCs w:val="28"/>
        </w:rPr>
        <w:lastRenderedPageBreak/>
        <w:t>*</w:t>
      </w:r>
      <w:r w:rsidR="001874F6">
        <w:rPr>
          <w:sz w:val="28"/>
          <w:szCs w:val="28"/>
        </w:rPr>
        <w:t>NO IMPLIED WAIVER</w:t>
      </w:r>
    </w:p>
    <w:p w:rsidR="001874F6" w:rsidRDefault="001874F6" w:rsidP="0085494C">
      <w:pPr>
        <w:jc w:val="both"/>
      </w:pPr>
      <w:r>
        <w:t>The failure of either party to insist on strict performance of any covenant or obligation under this contract, regardless of the length of time for which such failure</w:t>
      </w:r>
      <w:r w:rsidR="005C7D1E">
        <w:t xml:space="preserve"> continues</w:t>
      </w:r>
      <w:r>
        <w:t xml:space="preserve"> shall not be deemed a waiver of such party’s right to demand strict compliance in the future.</w:t>
      </w:r>
    </w:p>
    <w:p w:rsidR="001874F6" w:rsidRDefault="001874F6" w:rsidP="0085494C">
      <w:pPr>
        <w:jc w:val="both"/>
      </w:pPr>
    </w:p>
    <w:p w:rsidR="001874F6" w:rsidRDefault="005C2487" w:rsidP="0085494C">
      <w:pPr>
        <w:jc w:val="both"/>
      </w:pPr>
      <w:r>
        <w:rPr>
          <w:sz w:val="28"/>
          <w:szCs w:val="28"/>
        </w:rPr>
        <w:t>*</w:t>
      </w:r>
      <w:r w:rsidR="001874F6">
        <w:rPr>
          <w:sz w:val="28"/>
          <w:szCs w:val="28"/>
        </w:rPr>
        <w:t>GOVERNING LAWS</w:t>
      </w:r>
    </w:p>
    <w:p w:rsidR="001874F6" w:rsidRDefault="00564BF0" w:rsidP="0085494C">
      <w:pPr>
        <w:jc w:val="both"/>
      </w:pPr>
      <w:r>
        <w:t>The laws of the sta</w:t>
      </w:r>
      <w:r w:rsidR="005C2487">
        <w:t>te of Oregon shall govern this c</w:t>
      </w:r>
      <w:r>
        <w:t>ontract</w:t>
      </w:r>
      <w:r w:rsidR="001874F6">
        <w:t>.  In the eve</w:t>
      </w:r>
      <w:r w:rsidR="00E43691">
        <w:t>nt that litigation results from</w:t>
      </w:r>
      <w:r w:rsidR="005C2487">
        <w:t xml:space="preserve"> or arises out of this c</w:t>
      </w:r>
      <w:r w:rsidR="001874F6">
        <w:t>ontract o</w:t>
      </w:r>
      <w:r w:rsidR="005C2487">
        <w:t>r the performance thereof, the p</w:t>
      </w:r>
      <w:r w:rsidR="001874F6">
        <w:t>arties agr</w:t>
      </w:r>
      <w:r w:rsidR="005C2487">
        <w:t>ee to reimburse the prevailing p</w:t>
      </w:r>
      <w:r w:rsidR="001874F6">
        <w:t>arty’s reasonab</w:t>
      </w:r>
      <w:r w:rsidR="00590771">
        <w:t>le attorney’s fees, court costs</w:t>
      </w:r>
      <w:r w:rsidR="002C5E65">
        <w:t>,</w:t>
      </w:r>
      <w:r w:rsidR="001874F6">
        <w:t xml:space="preserve"> and all other expenses to which the prevailing </w:t>
      </w:r>
      <w:r w:rsidR="005C2487">
        <w:t>p</w:t>
      </w:r>
      <w:r w:rsidR="00E43691">
        <w:t>arty may be entitled.</w:t>
      </w:r>
    </w:p>
    <w:p w:rsidR="00E43691" w:rsidRDefault="00E43691" w:rsidP="0085494C">
      <w:pPr>
        <w:jc w:val="both"/>
      </w:pPr>
    </w:p>
    <w:p w:rsidR="00E43691" w:rsidRDefault="005C2487" w:rsidP="0085494C">
      <w:pPr>
        <w:jc w:val="both"/>
        <w:rPr>
          <w:sz w:val="28"/>
          <w:szCs w:val="28"/>
        </w:rPr>
      </w:pPr>
      <w:r>
        <w:rPr>
          <w:sz w:val="28"/>
          <w:szCs w:val="28"/>
        </w:rPr>
        <w:t>*</w:t>
      </w:r>
      <w:r w:rsidR="00E43691">
        <w:rPr>
          <w:sz w:val="28"/>
          <w:szCs w:val="28"/>
        </w:rPr>
        <w:t>SEVERABILITY</w:t>
      </w:r>
    </w:p>
    <w:p w:rsidR="00E43691" w:rsidRDefault="005C2487" w:rsidP="0085494C">
      <w:pPr>
        <w:jc w:val="both"/>
      </w:pPr>
      <w:r>
        <w:t>If any provision of this c</w:t>
      </w:r>
      <w:r w:rsidR="00E43691">
        <w:t>ontract shall be held to be invalid or unenforceable for any reason, the remaining provisions shall continue to be valid and enforceable.</w:t>
      </w:r>
    </w:p>
    <w:p w:rsidR="00E43691" w:rsidRDefault="00E43691" w:rsidP="0085494C">
      <w:pPr>
        <w:jc w:val="both"/>
      </w:pPr>
    </w:p>
    <w:p w:rsidR="00E43691" w:rsidRDefault="005C2487" w:rsidP="0085494C">
      <w:pPr>
        <w:jc w:val="both"/>
        <w:rPr>
          <w:sz w:val="28"/>
          <w:szCs w:val="28"/>
        </w:rPr>
      </w:pPr>
      <w:r>
        <w:rPr>
          <w:sz w:val="28"/>
          <w:szCs w:val="28"/>
        </w:rPr>
        <w:t>*</w:t>
      </w:r>
      <w:r w:rsidR="00ED5A6F">
        <w:rPr>
          <w:sz w:val="28"/>
          <w:szCs w:val="28"/>
        </w:rPr>
        <w:t>INDEMNIFICATION</w:t>
      </w:r>
    </w:p>
    <w:p w:rsidR="00ED5A6F" w:rsidRDefault="005C2487" w:rsidP="0085494C">
      <w:pPr>
        <w:jc w:val="both"/>
      </w:pPr>
      <w:r>
        <w:t>The d</w:t>
      </w:r>
      <w:r w:rsidR="00ED5A6F">
        <w:t>i</w:t>
      </w:r>
      <w:r>
        <w:t>strict agrees to indemnify the s</w:t>
      </w:r>
      <w:r w:rsidR="00ED5A6F">
        <w:t xml:space="preserve">uperintendent and hold </w:t>
      </w:r>
      <w:r w:rsidR="00590771">
        <w:t>him/</w:t>
      </w:r>
      <w:r w:rsidR="00ED5A6F">
        <w:t>her harmless to the fullest extent permitted by law against and in respect to any and all actions, suits, proceedings, claims, demands, judgments, costs, expenses (including reasonable attorney’s fees), losses, and damages made by th</w:t>
      </w:r>
      <w:r>
        <w:t>ird parties resulting from the s</w:t>
      </w:r>
      <w:r w:rsidR="00ED5A6F">
        <w:t xml:space="preserve">uperintendent’s good faith performance of </w:t>
      </w:r>
      <w:r w:rsidR="00E44887">
        <w:t>his/</w:t>
      </w:r>
      <w:r w:rsidR="00ED5A6F">
        <w:t>her duties an</w:t>
      </w:r>
      <w:r>
        <w:t>d obligations with the d</w:t>
      </w:r>
      <w:r w:rsidR="004A7BF4">
        <w:t>istrict.</w:t>
      </w:r>
    </w:p>
    <w:p w:rsidR="004A7BF4" w:rsidRDefault="004A7BF4" w:rsidP="0085494C">
      <w:pPr>
        <w:jc w:val="both"/>
      </w:pPr>
    </w:p>
    <w:p w:rsidR="004A7BF4" w:rsidRDefault="005C2487" w:rsidP="0085494C">
      <w:pPr>
        <w:jc w:val="both"/>
        <w:rPr>
          <w:sz w:val="28"/>
          <w:szCs w:val="28"/>
        </w:rPr>
      </w:pPr>
      <w:r>
        <w:rPr>
          <w:sz w:val="28"/>
          <w:szCs w:val="28"/>
        </w:rPr>
        <w:t>*</w:t>
      </w:r>
      <w:r w:rsidR="004A7BF4">
        <w:rPr>
          <w:sz w:val="28"/>
          <w:szCs w:val="28"/>
        </w:rPr>
        <w:t>BOARD MEMBER AUTHORITY, RESPONSIBILITY</w:t>
      </w:r>
      <w:r w:rsidR="006B4FA8">
        <w:rPr>
          <w:sz w:val="28"/>
          <w:szCs w:val="28"/>
        </w:rPr>
        <w:t>,</w:t>
      </w:r>
      <w:r w:rsidR="004A7BF4">
        <w:rPr>
          <w:sz w:val="28"/>
          <w:szCs w:val="28"/>
        </w:rPr>
        <w:t xml:space="preserve"> AND RELATIONSHIP TO THE SUPERINTENDENT AND DISTRICT ADMINISTRATORS</w:t>
      </w:r>
    </w:p>
    <w:p w:rsidR="004A7BF4" w:rsidRDefault="004A7BF4" w:rsidP="0085494C">
      <w:pPr>
        <w:jc w:val="both"/>
      </w:pPr>
      <w:r>
        <w:t>An individual board member exercises the authority and responsibility of his/her position only when the board is in legal session.  Individual board members will be informed about the District’s education programs and may visit schools or other facilit</w:t>
      </w:r>
      <w:r w:rsidR="00EC3792">
        <w:t>ies to gain information, and should</w:t>
      </w:r>
      <w:r>
        <w:t xml:space="preserve"> request informat</w:t>
      </w:r>
      <w:r w:rsidR="00564BF0">
        <w:t>ion through the superintendent.</w:t>
      </w:r>
      <w:r>
        <w:t xml:space="preserve">  </w:t>
      </w:r>
      <w:r w:rsidRPr="00E44887">
        <w:rPr>
          <w:i/>
          <w:u w:val="single"/>
        </w:rPr>
        <w:t>Board members will not interven</w:t>
      </w:r>
      <w:r w:rsidR="005C2487" w:rsidRPr="00E44887">
        <w:rPr>
          <w:i/>
          <w:u w:val="single"/>
        </w:rPr>
        <w:t>e in the administration of the d</w:t>
      </w:r>
      <w:r w:rsidRPr="00E44887">
        <w:rPr>
          <w:i/>
          <w:u w:val="single"/>
        </w:rPr>
        <w:t xml:space="preserve">istrict </w:t>
      </w:r>
      <w:r w:rsidR="005C2487" w:rsidRPr="00E44887">
        <w:rPr>
          <w:i/>
          <w:u w:val="single"/>
        </w:rPr>
        <w:t>or its schools.</w:t>
      </w:r>
      <w:r w:rsidR="005C2487">
        <w:t xml:space="preserve">  The board and s</w:t>
      </w:r>
      <w:r>
        <w:t>uperintendent agree to collaboratively support and assist one another.</w:t>
      </w:r>
      <w:r w:rsidR="006B4FA8">
        <w:t xml:space="preserve">  (</w:t>
      </w:r>
      <w:r w:rsidR="00D414D1">
        <w:t>C</w:t>
      </w:r>
      <w:r w:rsidR="005C2487">
        <w:t xml:space="preserve">onsider </w:t>
      </w:r>
      <w:r>
        <w:t>attach</w:t>
      </w:r>
      <w:r w:rsidR="005C2487">
        <w:t>ing</w:t>
      </w:r>
      <w:r>
        <w:t xml:space="preserve"> your board and superint</w:t>
      </w:r>
      <w:r w:rsidR="00D414D1">
        <w:t xml:space="preserve">endent agreement, your </w:t>
      </w:r>
      <w:r>
        <w:t>job description</w:t>
      </w:r>
      <w:r w:rsidR="002C5E65">
        <w:t>,</w:t>
      </w:r>
      <w:r>
        <w:t xml:space="preserve"> and any relevant </w:t>
      </w:r>
      <w:r w:rsidR="00D414D1">
        <w:t xml:space="preserve">district </w:t>
      </w:r>
      <w:r>
        <w:t>policies as ap</w:t>
      </w:r>
      <w:r w:rsidR="00B278E0">
        <w:t>p</w:t>
      </w:r>
      <w:r>
        <w:t>end</w:t>
      </w:r>
      <w:r w:rsidR="00B278E0">
        <w:t>ic</w:t>
      </w:r>
      <w:r>
        <w:t>es to this section of your contract</w:t>
      </w:r>
      <w:r w:rsidR="006B4FA8">
        <w:t>)</w:t>
      </w:r>
      <w:r>
        <w:t>.</w:t>
      </w:r>
    </w:p>
    <w:p w:rsidR="00A671C7" w:rsidRDefault="00A671C7" w:rsidP="0085494C">
      <w:pPr>
        <w:jc w:val="both"/>
      </w:pPr>
    </w:p>
    <w:p w:rsidR="00A671C7" w:rsidRDefault="00D42A87" w:rsidP="0085494C">
      <w:pPr>
        <w:jc w:val="both"/>
        <w:rPr>
          <w:sz w:val="28"/>
          <w:szCs w:val="28"/>
        </w:rPr>
      </w:pPr>
      <w:r>
        <w:rPr>
          <w:sz w:val="28"/>
          <w:szCs w:val="28"/>
        </w:rPr>
        <w:t>*</w:t>
      </w:r>
      <w:r w:rsidR="00A671C7">
        <w:rPr>
          <w:sz w:val="28"/>
          <w:szCs w:val="28"/>
        </w:rPr>
        <w:t>SUPERINTENDENT EVALUATION</w:t>
      </w:r>
    </w:p>
    <w:p w:rsidR="008E3DB8" w:rsidRPr="00E44887" w:rsidRDefault="00EC3792" w:rsidP="0085494C">
      <w:pPr>
        <w:jc w:val="both"/>
        <w:rPr>
          <w:b/>
        </w:rPr>
      </w:pPr>
      <w:r>
        <w:t>Y</w:t>
      </w:r>
      <w:r w:rsidR="00564BF0">
        <w:t xml:space="preserve">our evaluation </w:t>
      </w:r>
      <w:r>
        <w:t xml:space="preserve">must </w:t>
      </w:r>
      <w:r w:rsidR="00986434">
        <w:t xml:space="preserve">be completed annually </w:t>
      </w:r>
      <w:r>
        <w:t xml:space="preserve">and </w:t>
      </w:r>
      <w:r w:rsidR="00564BF0">
        <w:t xml:space="preserve">it </w:t>
      </w:r>
      <w:r>
        <w:t xml:space="preserve">should </w:t>
      </w:r>
      <w:r w:rsidR="00564BF0">
        <w:t xml:space="preserve">follow a pre-determined and mutually agreed on timeline.  </w:t>
      </w:r>
      <w:r w:rsidR="00A671C7">
        <w:t xml:space="preserve">It should be based </w:t>
      </w:r>
      <w:r w:rsidR="000276C7">
        <w:t xml:space="preserve">on </w:t>
      </w:r>
      <w:r w:rsidR="00A671C7">
        <w:t>you</w:t>
      </w:r>
      <w:r w:rsidR="006B4FA8">
        <w:t>r job description</w:t>
      </w:r>
      <w:r w:rsidR="00D414D1">
        <w:t xml:space="preserve"> </w:t>
      </w:r>
      <w:r w:rsidR="000276C7">
        <w:t xml:space="preserve">and on progress </w:t>
      </w:r>
      <w:r w:rsidR="00A671C7">
        <w:t>attaining district, board</w:t>
      </w:r>
      <w:r w:rsidR="006B4FA8">
        <w:t>,</w:t>
      </w:r>
      <w:r w:rsidR="00A671C7">
        <w:t xml:space="preserve"> and your annual goals (which should be jointly developed by you and y</w:t>
      </w:r>
      <w:r w:rsidR="00D414D1">
        <w:t xml:space="preserve">our board).  It is helpful to </w:t>
      </w:r>
      <w:r w:rsidR="00A671C7">
        <w:t>give the board a self-evaluation report with input from district administrators and others</w:t>
      </w:r>
      <w:r w:rsidR="008E3DB8">
        <w:t xml:space="preserve"> prior to the boar</w:t>
      </w:r>
      <w:r w:rsidR="00D414D1">
        <w:t>d</w:t>
      </w:r>
      <w:r w:rsidR="006B4FA8">
        <w:t xml:space="preserve">’s first draft of your </w:t>
      </w:r>
      <w:r w:rsidR="008E3DB8">
        <w:t>evaluation.</w:t>
      </w:r>
      <w:r w:rsidR="006B4FA8">
        <w:t xml:space="preserve">  (</w:t>
      </w:r>
      <w:r w:rsidR="00D414D1">
        <w:t>Good wording to consider</w:t>
      </w:r>
      <w:r w:rsidR="006B4FA8">
        <w:t xml:space="preserve"> within</w:t>
      </w:r>
      <w:r w:rsidR="008E3DB8">
        <w:t xml:space="preserve"> this part of the contract is…</w:t>
      </w:r>
      <w:r w:rsidR="008E3DB8" w:rsidRPr="00E44887">
        <w:rPr>
          <w:b/>
        </w:rPr>
        <w:t>if the superintendent’s performance is deemed</w:t>
      </w:r>
      <w:r w:rsidR="008E3DB8">
        <w:t xml:space="preserve"> </w:t>
      </w:r>
      <w:r w:rsidR="008E3DB8" w:rsidRPr="00E44887">
        <w:rPr>
          <w:b/>
        </w:rPr>
        <w:t>unsatisfactory, the superintendent will be notified in writing of specific area</w:t>
      </w:r>
      <w:r w:rsidR="000276C7" w:rsidRPr="00E44887">
        <w:rPr>
          <w:b/>
        </w:rPr>
        <w:t>s</w:t>
      </w:r>
      <w:r w:rsidR="008E3DB8" w:rsidRPr="00E44887">
        <w:rPr>
          <w:b/>
        </w:rPr>
        <w:t xml:space="preserve"> to be remedied and will be given an oppor</w:t>
      </w:r>
      <w:r w:rsidR="00E44887" w:rsidRPr="00E44887">
        <w:rPr>
          <w:b/>
        </w:rPr>
        <w:t>tunity to correct the specific area</w:t>
      </w:r>
      <w:r w:rsidR="000276C7" w:rsidRPr="00E44887">
        <w:rPr>
          <w:b/>
        </w:rPr>
        <w:t>s</w:t>
      </w:r>
      <w:r w:rsidR="006B4FA8" w:rsidRPr="00E44887">
        <w:rPr>
          <w:b/>
        </w:rPr>
        <w:t>)</w:t>
      </w:r>
      <w:r w:rsidR="008E3DB8" w:rsidRPr="00E44887">
        <w:rPr>
          <w:b/>
        </w:rPr>
        <w:t>.</w:t>
      </w:r>
    </w:p>
    <w:p w:rsidR="008E3DB8" w:rsidRDefault="008E3DB8" w:rsidP="0085494C">
      <w:pPr>
        <w:jc w:val="both"/>
      </w:pPr>
    </w:p>
    <w:p w:rsidR="008E3DB8" w:rsidRDefault="00D414D1" w:rsidP="0085494C">
      <w:pPr>
        <w:jc w:val="both"/>
        <w:rPr>
          <w:sz w:val="28"/>
          <w:szCs w:val="28"/>
        </w:rPr>
      </w:pPr>
      <w:r>
        <w:rPr>
          <w:sz w:val="28"/>
          <w:szCs w:val="28"/>
        </w:rPr>
        <w:t>*</w:t>
      </w:r>
      <w:r w:rsidR="008E3DB8">
        <w:rPr>
          <w:sz w:val="28"/>
          <w:szCs w:val="28"/>
        </w:rPr>
        <w:t>RESIGNATION</w:t>
      </w:r>
    </w:p>
    <w:p w:rsidR="008E3DB8" w:rsidRDefault="008E3DB8" w:rsidP="0085494C">
      <w:pPr>
        <w:jc w:val="both"/>
      </w:pPr>
      <w:r>
        <w:t>The superintendent may resign and terminate t</w:t>
      </w:r>
      <w:r w:rsidR="00D414D1">
        <w:t>his agreement by providing the b</w:t>
      </w:r>
      <w:r>
        <w:t xml:space="preserve">oard with a 90 </w:t>
      </w:r>
      <w:r w:rsidR="000276C7">
        <w:t xml:space="preserve">or more </w:t>
      </w:r>
      <w:r>
        <w:t>day in</w:t>
      </w:r>
      <w:r w:rsidR="00D414D1">
        <w:t xml:space="preserve"> advance written notice.  This c</w:t>
      </w:r>
      <w:r>
        <w:t>ontract may be terminated at any time by mutual c</w:t>
      </w:r>
      <w:r w:rsidR="00D414D1">
        <w:t>onsent, in writing</w:t>
      </w:r>
      <w:r w:rsidR="00721A66">
        <w:t>, of</w:t>
      </w:r>
      <w:r w:rsidR="00D414D1">
        <w:t xml:space="preserve"> </w:t>
      </w:r>
      <w:r w:rsidR="00D414D1" w:rsidRPr="00E44887">
        <w:rPr>
          <w:u w:val="single"/>
        </w:rPr>
        <w:t>both</w:t>
      </w:r>
      <w:r w:rsidR="00D414D1">
        <w:t xml:space="preserve"> the board and the s</w:t>
      </w:r>
      <w:r>
        <w:t xml:space="preserve">uperintendent.  </w:t>
      </w:r>
    </w:p>
    <w:p w:rsidR="008E3DB8" w:rsidRDefault="008E3DB8" w:rsidP="0085494C">
      <w:pPr>
        <w:jc w:val="both"/>
      </w:pPr>
    </w:p>
    <w:p w:rsidR="008E3DB8" w:rsidRDefault="00D414D1" w:rsidP="0085494C">
      <w:pPr>
        <w:jc w:val="both"/>
        <w:rPr>
          <w:sz w:val="28"/>
          <w:szCs w:val="28"/>
        </w:rPr>
      </w:pPr>
      <w:r>
        <w:rPr>
          <w:sz w:val="28"/>
          <w:szCs w:val="28"/>
        </w:rPr>
        <w:t>*</w:t>
      </w:r>
      <w:r w:rsidR="008E3DB8">
        <w:rPr>
          <w:sz w:val="28"/>
          <w:szCs w:val="28"/>
        </w:rPr>
        <w:t>BASE SALARY</w:t>
      </w:r>
    </w:p>
    <w:p w:rsidR="00FA3F96" w:rsidRDefault="00D414D1" w:rsidP="0085494C">
      <w:pPr>
        <w:jc w:val="both"/>
      </w:pPr>
      <w:r>
        <w:t>The District agrees to pay the s</w:t>
      </w:r>
      <w:r w:rsidR="008E3DB8">
        <w:t>uperintendent a base salary at an annual rate of:</w:t>
      </w:r>
      <w:r w:rsidR="00FA3F96">
        <w:t xml:space="preserve">  $_________</w:t>
      </w:r>
      <w:r w:rsidR="00564BF0">
        <w:t>_ for</w:t>
      </w:r>
      <w:r w:rsidR="00FA3F96">
        <w:t xml:space="preserve"> __________</w:t>
      </w:r>
      <w:r w:rsidR="00564BF0">
        <w:t xml:space="preserve"> days</w:t>
      </w:r>
      <w:r w:rsidR="00FA3F96">
        <w:t xml:space="preserve"> of service in twelve equal monthly payment</w:t>
      </w:r>
      <w:r w:rsidR="006B4FA8">
        <w:t>s</w:t>
      </w:r>
      <w:r w:rsidR="00FA3F96">
        <w:t xml:space="preserve"> less all applicable deductions and withholdings requir</w:t>
      </w:r>
      <w:r w:rsidR="006B4FA8">
        <w:t>ed by law</w:t>
      </w:r>
      <w:r w:rsidR="00FA3F96">
        <w:t>.</w:t>
      </w:r>
    </w:p>
    <w:p w:rsidR="00FA3F96" w:rsidRDefault="00FA3F96" w:rsidP="0085494C">
      <w:pPr>
        <w:jc w:val="both"/>
      </w:pPr>
    </w:p>
    <w:p w:rsidR="00FA3F96" w:rsidRDefault="00D414D1" w:rsidP="0085494C">
      <w:pPr>
        <w:jc w:val="both"/>
        <w:rPr>
          <w:sz w:val="28"/>
          <w:szCs w:val="28"/>
        </w:rPr>
      </w:pPr>
      <w:r>
        <w:rPr>
          <w:sz w:val="28"/>
          <w:szCs w:val="28"/>
        </w:rPr>
        <w:t>*</w:t>
      </w:r>
      <w:r w:rsidR="00FA3F96">
        <w:rPr>
          <w:sz w:val="28"/>
          <w:szCs w:val="28"/>
        </w:rPr>
        <w:t>ANNUAL SALARY ADJUSTMENT</w:t>
      </w:r>
    </w:p>
    <w:p w:rsidR="00A671C7" w:rsidRDefault="00D414D1" w:rsidP="0085494C">
      <w:pPr>
        <w:jc w:val="both"/>
      </w:pPr>
      <w:r>
        <w:t>The s</w:t>
      </w:r>
      <w:r w:rsidR="00FA3F96">
        <w:t>uperintendent’s salary shall be increased annually</w:t>
      </w:r>
      <w:r w:rsidR="00A671C7">
        <w:t xml:space="preserve"> </w:t>
      </w:r>
      <w:r w:rsidR="00FA3F96">
        <w:t xml:space="preserve">as per the attached salary schedule and does not have to be in accordance with the negotiated </w:t>
      </w:r>
      <w:r>
        <w:t>salary increases for any other d</w:t>
      </w:r>
      <w:r w:rsidR="00FA3F96">
        <w:t>istrict employee group.</w:t>
      </w:r>
      <w:r>
        <w:t xml:space="preserve">  The b</w:t>
      </w:r>
      <w:r w:rsidR="00C9599A">
        <w:t>oard rese</w:t>
      </w:r>
      <w:r>
        <w:t>rves the right to increase the s</w:t>
      </w:r>
      <w:r w:rsidR="00C9599A">
        <w:t xml:space="preserve">uperintendent’s salary </w:t>
      </w:r>
      <w:r>
        <w:t xml:space="preserve">beyond the attached salary schedule </w:t>
      </w:r>
      <w:r w:rsidR="00C9599A">
        <w:t>for any year</w:t>
      </w:r>
      <w:r w:rsidR="006B4FA8">
        <w:t>(s)</w:t>
      </w:r>
      <w:r w:rsidR="00C9599A">
        <w:t xml:space="preserve"> of </w:t>
      </w:r>
      <w:r w:rsidR="00564BF0">
        <w:t>this</w:t>
      </w:r>
      <w:r>
        <w:t xml:space="preserve"> c</w:t>
      </w:r>
      <w:r w:rsidR="00C9599A">
        <w:t>ontract with the con</w:t>
      </w:r>
      <w:r w:rsidR="00ED1A4E">
        <w:t xml:space="preserve">sent </w:t>
      </w:r>
      <w:r>
        <w:t>of both p</w:t>
      </w:r>
      <w:r w:rsidR="00ED1A4E">
        <w:t>arties.</w:t>
      </w:r>
    </w:p>
    <w:p w:rsidR="009946FE" w:rsidRDefault="009946FE" w:rsidP="0085494C">
      <w:pPr>
        <w:jc w:val="both"/>
      </w:pPr>
    </w:p>
    <w:p w:rsidR="009946FE" w:rsidRDefault="00D414D1" w:rsidP="0085494C">
      <w:pPr>
        <w:jc w:val="both"/>
        <w:rPr>
          <w:sz w:val="28"/>
          <w:szCs w:val="28"/>
        </w:rPr>
      </w:pPr>
      <w:r>
        <w:rPr>
          <w:sz w:val="28"/>
          <w:szCs w:val="28"/>
        </w:rPr>
        <w:t>*</w:t>
      </w:r>
      <w:r w:rsidR="009946FE">
        <w:rPr>
          <w:sz w:val="28"/>
          <w:szCs w:val="28"/>
        </w:rPr>
        <w:t>BENEFITS</w:t>
      </w:r>
    </w:p>
    <w:p w:rsidR="009946FE" w:rsidRDefault="00C9599A" w:rsidP="0085494C">
      <w:pPr>
        <w:jc w:val="both"/>
      </w:pPr>
      <w:r>
        <w:t xml:space="preserve">The superintendent shall be entitled to participate in all </w:t>
      </w:r>
      <w:r w:rsidR="00D414D1">
        <w:t>currently available administrator benefit plans including:</w:t>
      </w:r>
    </w:p>
    <w:p w:rsidR="00C9599A" w:rsidRDefault="00C9599A" w:rsidP="0085494C">
      <w:pPr>
        <w:jc w:val="both"/>
      </w:pPr>
      <w:r w:rsidRPr="00C9599A">
        <w:rPr>
          <w:b/>
        </w:rPr>
        <w:t>Relocation Expenses</w:t>
      </w:r>
      <w:r w:rsidR="000276C7">
        <w:t>:  Upon the presentation of appropriate documentation, t</w:t>
      </w:r>
      <w:r w:rsidR="00D414D1">
        <w:t>he district shall reimburse the s</w:t>
      </w:r>
      <w:r>
        <w:t xml:space="preserve">uperintendent for </w:t>
      </w:r>
      <w:r w:rsidR="00564BF0">
        <w:t>reasonable</w:t>
      </w:r>
      <w:r>
        <w:t xml:space="preserve"> and necessary reloc</w:t>
      </w:r>
      <w:r w:rsidR="00D414D1">
        <w:t>ation expenses incurred by the s</w:t>
      </w:r>
      <w:r>
        <w:t>uperintendent not to exceed $_______</w:t>
      </w:r>
      <w:r w:rsidR="00D414D1">
        <w:t>___ during the first year of this c</w:t>
      </w:r>
      <w:r>
        <w:t>ontract.</w:t>
      </w:r>
    </w:p>
    <w:p w:rsidR="00C9599A" w:rsidRDefault="00C9599A" w:rsidP="0085494C">
      <w:pPr>
        <w:jc w:val="both"/>
      </w:pPr>
      <w:r w:rsidRPr="00C9599A">
        <w:rPr>
          <w:b/>
        </w:rPr>
        <w:t>Holidays</w:t>
      </w:r>
      <w:r w:rsidR="00D414D1">
        <w:t>:  The s</w:t>
      </w:r>
      <w:r>
        <w:t>uperintendent shall recei</w:t>
      </w:r>
      <w:r w:rsidR="00D414D1">
        <w:t>ve all holidays granted to the d</w:t>
      </w:r>
      <w:r>
        <w:t>istrict’s administrative staff.</w:t>
      </w:r>
    </w:p>
    <w:p w:rsidR="00ED1A4E" w:rsidRDefault="00ED1A4E" w:rsidP="0085494C">
      <w:pPr>
        <w:jc w:val="both"/>
      </w:pPr>
      <w:r w:rsidRPr="00ED1A4E">
        <w:rPr>
          <w:b/>
        </w:rPr>
        <w:t>Professional Dues</w:t>
      </w:r>
      <w:r>
        <w:t xml:space="preserve">:  </w:t>
      </w:r>
      <w:r w:rsidR="00D414D1">
        <w:t>The district agrees to pay the s</w:t>
      </w:r>
      <w:r>
        <w:t>uperintendent’s dues for AASA, COSA and one local service organization.  Or, with board approval</w:t>
      </w:r>
      <w:r w:rsidR="00D414D1">
        <w:t xml:space="preserve"> of the</w:t>
      </w:r>
      <w:r w:rsidR="00A561E8">
        <w:t xml:space="preserve"> specific</w:t>
      </w:r>
      <w:r w:rsidR="00D414D1">
        <w:t xml:space="preserve"> organizations</w:t>
      </w:r>
      <w:r w:rsidR="00564BF0">
        <w:t>, an</w:t>
      </w:r>
      <w:r>
        <w:t xml:space="preserve"> annual dollar a</w:t>
      </w:r>
      <w:r w:rsidR="00D414D1">
        <w:t xml:space="preserve">mount can be agreed on for the superintendent to use for </w:t>
      </w:r>
      <w:r w:rsidR="000276C7">
        <w:t>professional organization</w:t>
      </w:r>
      <w:r>
        <w:t xml:space="preserve"> </w:t>
      </w:r>
      <w:r w:rsidR="00D414D1">
        <w:t xml:space="preserve">dues </w:t>
      </w:r>
      <w:r w:rsidR="00C272CD">
        <w:t>he/</w:t>
      </w:r>
      <w:r>
        <w:t>she selects.</w:t>
      </w:r>
    </w:p>
    <w:p w:rsidR="00ED1A4E" w:rsidRDefault="00ED1A4E" w:rsidP="0085494C">
      <w:pPr>
        <w:jc w:val="both"/>
      </w:pPr>
      <w:r w:rsidRPr="00ED1A4E">
        <w:rPr>
          <w:b/>
        </w:rPr>
        <w:t>Business Expenses</w:t>
      </w:r>
      <w:r>
        <w:t xml:space="preserve">:  Upon presentation of </w:t>
      </w:r>
      <w:r w:rsidR="00D414D1">
        <w:t>appropriate documentation, the s</w:t>
      </w:r>
      <w:r>
        <w:t>uperintendent shall be rei</w:t>
      </w:r>
      <w:r w:rsidR="00D414D1">
        <w:t>mbursed in accordance with the d</w:t>
      </w:r>
      <w:r>
        <w:t xml:space="preserve">istrict expense reimbursement policy for all reasonable and necessary business expenses incurred in connection with the performance of </w:t>
      </w:r>
      <w:r w:rsidR="00C272CD">
        <w:t>his/</w:t>
      </w:r>
      <w:r>
        <w:t>her duties.</w:t>
      </w:r>
    </w:p>
    <w:p w:rsidR="00371E56" w:rsidRDefault="00371E56" w:rsidP="0085494C">
      <w:pPr>
        <w:jc w:val="both"/>
      </w:pPr>
      <w:r w:rsidRPr="00371E56">
        <w:rPr>
          <w:b/>
        </w:rPr>
        <w:t>Automobile Mileage Reimbursement</w:t>
      </w:r>
      <w:r w:rsidR="00D414D1">
        <w:t>:  W</w:t>
      </w:r>
      <w:r>
        <w:t>ith proof of proper documentation</w:t>
      </w:r>
      <w:r w:rsidR="00D414D1">
        <w:t>, the s</w:t>
      </w:r>
      <w:r w:rsidR="00A561E8">
        <w:t xml:space="preserve">uperintendent will be allowed </w:t>
      </w:r>
      <w:r w:rsidR="00721A66">
        <w:t xml:space="preserve">necessary, job-related, </w:t>
      </w:r>
      <w:r>
        <w:t>automobile mileage reimbursement at the yearly IRS rate for business miles.</w:t>
      </w:r>
    </w:p>
    <w:p w:rsidR="00721A66" w:rsidRDefault="00371E56" w:rsidP="0085494C">
      <w:pPr>
        <w:jc w:val="both"/>
      </w:pPr>
      <w:r w:rsidRPr="00371E56">
        <w:rPr>
          <w:b/>
        </w:rPr>
        <w:t>Sick leave</w:t>
      </w:r>
      <w:r w:rsidR="00721A66">
        <w:t>:  The s</w:t>
      </w:r>
      <w:r>
        <w:t>uperintendent shall be allocated sick leave at the sam</w:t>
      </w:r>
      <w:r w:rsidR="000276C7">
        <w:t xml:space="preserve">e rate </w:t>
      </w:r>
      <w:r w:rsidR="00721A66">
        <w:t>all other d</w:t>
      </w:r>
      <w:r>
        <w:t>istrict administrators receive.</w:t>
      </w:r>
    </w:p>
    <w:p w:rsidR="00371E56" w:rsidRDefault="00371E56" w:rsidP="0085494C">
      <w:pPr>
        <w:jc w:val="both"/>
      </w:pPr>
      <w:r w:rsidRPr="00371E56">
        <w:rPr>
          <w:b/>
        </w:rPr>
        <w:t>Life Insurance</w:t>
      </w:r>
      <w:r w:rsidR="00721A66">
        <w:t xml:space="preserve">:  During each year of </w:t>
      </w:r>
      <w:r w:rsidR="00396897">
        <w:t>t</w:t>
      </w:r>
      <w:r w:rsidR="00721A66">
        <w:t xml:space="preserve">he term of </w:t>
      </w:r>
      <w:r w:rsidR="00C272CD">
        <w:t>his/</w:t>
      </w:r>
      <w:r w:rsidR="00721A66">
        <w:t>her employment, the district will provide the s</w:t>
      </w:r>
      <w:r w:rsidR="00396897">
        <w:t>uperintendent with up to $__________</w:t>
      </w:r>
      <w:r w:rsidR="00564BF0">
        <w:t>_ to</w:t>
      </w:r>
      <w:r w:rsidR="00D01027">
        <w:t xml:space="preserve"> pay for part or</w:t>
      </w:r>
      <w:r w:rsidR="00A561E8">
        <w:t xml:space="preserve"> all of the </w:t>
      </w:r>
      <w:r w:rsidR="00396897">
        <w:t>premium of a term life</w:t>
      </w:r>
      <w:r w:rsidR="000276C7">
        <w:t xml:space="preserve"> insurance policy of </w:t>
      </w:r>
      <w:r w:rsidR="00C272CD">
        <w:t>his/</w:t>
      </w:r>
      <w:r w:rsidR="000276C7">
        <w:t xml:space="preserve">her choice, </w:t>
      </w:r>
      <w:r w:rsidR="00396897">
        <w:t xml:space="preserve">payable to </w:t>
      </w:r>
      <w:r w:rsidR="00C272CD">
        <w:t>his/</w:t>
      </w:r>
      <w:r w:rsidR="00396897">
        <w:t>her beneficiaries.</w:t>
      </w:r>
    </w:p>
    <w:p w:rsidR="00396897" w:rsidRPr="00ED1A4E" w:rsidRDefault="00396897" w:rsidP="0085494C">
      <w:pPr>
        <w:jc w:val="both"/>
      </w:pPr>
      <w:r w:rsidRPr="00396897">
        <w:rPr>
          <w:b/>
        </w:rPr>
        <w:t>Health Insurance</w:t>
      </w:r>
      <w:r w:rsidR="00721A66">
        <w:t>:  The s</w:t>
      </w:r>
      <w:r w:rsidR="00A561E8">
        <w:t xml:space="preserve">uperintendent shall receive </w:t>
      </w:r>
      <w:r w:rsidR="00C272CD">
        <w:t xml:space="preserve">the same </w:t>
      </w:r>
      <w:r w:rsidR="00A561E8">
        <w:t>d</w:t>
      </w:r>
      <w:r>
        <w:t>istrict paid health, dental, vision</w:t>
      </w:r>
      <w:r w:rsidR="00D01027">
        <w:t>,</w:t>
      </w:r>
      <w:r>
        <w:t xml:space="preserve"> </w:t>
      </w:r>
      <w:r w:rsidR="00C272CD">
        <w:t>a</w:t>
      </w:r>
      <w:r w:rsidR="00D01027">
        <w:t>nd other medical benefits as the</w:t>
      </w:r>
      <w:r w:rsidR="00C272CD">
        <w:t xml:space="preserve"> </w:t>
      </w:r>
      <w:r w:rsidR="00721A66">
        <w:t>d</w:t>
      </w:r>
      <w:r>
        <w:t>istrict administrators.</w:t>
      </w:r>
    </w:p>
    <w:p w:rsidR="00C9599A" w:rsidRPr="00C9599A" w:rsidRDefault="00C9599A" w:rsidP="0085494C">
      <w:pPr>
        <w:jc w:val="both"/>
      </w:pPr>
    </w:p>
    <w:p w:rsidR="00C9599A" w:rsidRPr="00C9599A" w:rsidRDefault="00C9599A" w:rsidP="0085494C">
      <w:pPr>
        <w:jc w:val="both"/>
        <w:rPr>
          <w:b/>
        </w:rPr>
      </w:pPr>
    </w:p>
    <w:p w:rsidR="0085494C" w:rsidRDefault="0085494C" w:rsidP="0085494C">
      <w:pPr>
        <w:jc w:val="both"/>
      </w:pPr>
    </w:p>
    <w:p w:rsidR="008022C1" w:rsidRDefault="008022C1" w:rsidP="008022C1"/>
    <w:p w:rsidR="008022C1" w:rsidRPr="008022C1" w:rsidRDefault="008022C1" w:rsidP="008022C1"/>
    <w:sectPr w:rsidR="008022C1" w:rsidRPr="008022C1" w:rsidSect="00DA7B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C1"/>
    <w:rsid w:val="000276C7"/>
    <w:rsid w:val="001874F6"/>
    <w:rsid w:val="001967E1"/>
    <w:rsid w:val="001D704C"/>
    <w:rsid w:val="002C27AE"/>
    <w:rsid w:val="002C5E65"/>
    <w:rsid w:val="00371E56"/>
    <w:rsid w:val="00396897"/>
    <w:rsid w:val="004A7BF4"/>
    <w:rsid w:val="00564BF0"/>
    <w:rsid w:val="00590771"/>
    <w:rsid w:val="005C2487"/>
    <w:rsid w:val="005C7D1E"/>
    <w:rsid w:val="00693ACC"/>
    <w:rsid w:val="006B4FA8"/>
    <w:rsid w:val="00721A66"/>
    <w:rsid w:val="00772C77"/>
    <w:rsid w:val="008022C1"/>
    <w:rsid w:val="008276BF"/>
    <w:rsid w:val="0085494C"/>
    <w:rsid w:val="008E3DB8"/>
    <w:rsid w:val="00986434"/>
    <w:rsid w:val="009946FE"/>
    <w:rsid w:val="00A561E8"/>
    <w:rsid w:val="00A671C7"/>
    <w:rsid w:val="00B278E0"/>
    <w:rsid w:val="00C272CD"/>
    <w:rsid w:val="00C9599A"/>
    <w:rsid w:val="00D01027"/>
    <w:rsid w:val="00D34911"/>
    <w:rsid w:val="00D414D1"/>
    <w:rsid w:val="00D42A87"/>
    <w:rsid w:val="00DA7BE6"/>
    <w:rsid w:val="00E43691"/>
    <w:rsid w:val="00E44887"/>
    <w:rsid w:val="00EC3792"/>
    <w:rsid w:val="00ED1A4E"/>
    <w:rsid w:val="00ED5A6F"/>
    <w:rsid w:val="00F2740E"/>
    <w:rsid w:val="00F6348D"/>
    <w:rsid w:val="00F844C7"/>
    <w:rsid w:val="00FA3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1140</Words>
  <Characters>6504</Characters>
  <Application>Microsoft Macintosh Word</Application>
  <DocSecurity>0</DocSecurity>
  <Lines>54</Lines>
  <Paragraphs>15</Paragraphs>
  <ScaleCrop>false</ScaleCrop>
  <Company>Home</Company>
  <LinksUpToDate>false</LinksUpToDate>
  <CharactersWithSpaces>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Colonna</dc:creator>
  <cp:keywords/>
  <dc:description/>
  <cp:lastModifiedBy>Jerome Colonna</cp:lastModifiedBy>
  <cp:revision>2</cp:revision>
  <cp:lastPrinted>2018-09-02T01:20:00Z</cp:lastPrinted>
  <dcterms:created xsi:type="dcterms:W3CDTF">2018-09-02T01:18:00Z</dcterms:created>
  <dcterms:modified xsi:type="dcterms:W3CDTF">2018-09-02T01:18:00Z</dcterms:modified>
</cp:coreProperties>
</file>